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20" w:rsidRPr="00C87720" w:rsidRDefault="00C87720" w:rsidP="00C87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720">
        <w:rPr>
          <w:rFonts w:ascii="Times New Roman" w:hAnsi="Times New Roman" w:cs="Times New Roman"/>
          <w:b/>
          <w:sz w:val="28"/>
          <w:szCs w:val="28"/>
        </w:rPr>
        <w:t>РЕКОМЕНДУЕМАЯ    ЛИТЕРАТУРА.</w:t>
      </w:r>
    </w:p>
    <w:p w:rsidR="00C87720" w:rsidRPr="00C87720" w:rsidRDefault="00C87720" w:rsidP="00C87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>1.Великанова   Л.К.   Физиолого -  гигиенические   критерии   рациональной   организации  учебно - воспитательного  процесса  в школе.-  Новосибирск: Изд-во  НГПУ, 1993.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 xml:space="preserve">2. Волынская  Е.В.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Гигенические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 xml:space="preserve">    основы здоровья. – Липецк, 2000.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 xml:space="preserve">3.Горшков  А.И.,  Липатова  О.В.  Гигиена  питания.- 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М.:Медицина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>,  1987.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 xml:space="preserve">4. Каневская   Л.Я.  Питание  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школьника</w:t>
      </w:r>
      <w:proofErr w:type="gramStart"/>
      <w:r w:rsidRPr="00C8772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C87720">
        <w:rPr>
          <w:rFonts w:ascii="Times New Roman" w:hAnsi="Times New Roman" w:cs="Times New Roman"/>
          <w:sz w:val="28"/>
          <w:szCs w:val="28"/>
        </w:rPr>
        <w:t>: - Медицина, 1989.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Кардашенко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 xml:space="preserve">   В.Н. и др.  Гигиена   детей   и подростков.-  М.:  Медицина,1988.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 xml:space="preserve">6. Лаптев  А.П., 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Полиевский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 xml:space="preserve">   С.А.  Гигиена.-  М.: 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>, 1990.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</w:rPr>
        <w:t>7.Минх  А.А.  общая гигиена.- М.: Медицина, 1984.</w:t>
      </w:r>
    </w:p>
    <w:p w:rsidR="00C87720" w:rsidRP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7720">
        <w:rPr>
          <w:rFonts w:ascii="Times New Roman" w:hAnsi="Times New Roman" w:cs="Times New Roman"/>
          <w:sz w:val="28"/>
          <w:szCs w:val="28"/>
          <w:u w:val="single"/>
        </w:rPr>
        <w:t xml:space="preserve">Интернет </w:t>
      </w:r>
      <w:proofErr w:type="gramStart"/>
      <w:r w:rsidRPr="00C87720">
        <w:rPr>
          <w:rFonts w:ascii="Times New Roman" w:hAnsi="Times New Roman" w:cs="Times New Roman"/>
          <w:sz w:val="28"/>
          <w:szCs w:val="28"/>
          <w:u w:val="single"/>
        </w:rPr>
        <w:t>–с</w:t>
      </w:r>
      <w:proofErr w:type="gramEnd"/>
      <w:r w:rsidRPr="00C87720">
        <w:rPr>
          <w:rFonts w:ascii="Times New Roman" w:hAnsi="Times New Roman" w:cs="Times New Roman"/>
          <w:sz w:val="28"/>
          <w:szCs w:val="28"/>
          <w:u w:val="single"/>
        </w:rPr>
        <w:t>айты.</w:t>
      </w:r>
      <w:r w:rsidRPr="00C87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7720">
        <w:rPr>
          <w:rFonts w:ascii="Times New Roman" w:hAnsi="Times New Roman" w:cs="Times New Roman"/>
          <w:sz w:val="28"/>
          <w:szCs w:val="28"/>
        </w:rPr>
        <w:t>см.пособие</w:t>
      </w:r>
      <w:proofErr w:type="spellEnd"/>
      <w:r w:rsidRPr="00C87720">
        <w:rPr>
          <w:rFonts w:ascii="Times New Roman" w:hAnsi="Times New Roman" w:cs="Times New Roman"/>
          <w:sz w:val="28"/>
          <w:szCs w:val="28"/>
        </w:rPr>
        <w:t>).</w:t>
      </w:r>
    </w:p>
    <w:p w:rsidR="00C87720" w:rsidRPr="00315FD3" w:rsidRDefault="00C87720" w:rsidP="00C8772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7720" w:rsidRDefault="00C87720" w:rsidP="00C877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3118" w:rsidRDefault="001A3118"/>
    <w:sectPr w:rsidR="001A3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720"/>
    <w:rsid w:val="001A3118"/>
    <w:rsid w:val="00C8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7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7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2011-09-11T16:34:00Z</dcterms:created>
  <dcterms:modified xsi:type="dcterms:W3CDTF">2011-09-11T16:34:00Z</dcterms:modified>
</cp:coreProperties>
</file>